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8CD0" w14:textId="506B8033" w:rsidR="008C497F" w:rsidRDefault="008C497F" w:rsidP="008C497F">
      <w:pPr>
        <w:pStyle w:val="Title"/>
      </w:pPr>
      <w:r>
        <w:t xml:space="preserve">Referat af FIR bestyrelsesmøde </w:t>
      </w:r>
    </w:p>
    <w:p w14:paraId="4721F3F4" w14:textId="1801B850" w:rsidR="008C497F" w:rsidRDefault="008C497F" w:rsidP="008C497F">
      <w:pPr>
        <w:pStyle w:val="Subtitle"/>
      </w:pPr>
      <w:r>
        <w:t>08-09-2022</w:t>
      </w:r>
    </w:p>
    <w:p w14:paraId="15088BC3" w14:textId="5C832CDC" w:rsidR="008C497F" w:rsidRPr="0056132D" w:rsidRDefault="00B37910" w:rsidP="008C497F">
      <w:r>
        <w:rPr>
          <w:b/>
          <w:bCs/>
        </w:rPr>
        <w:t>Deltagere:</w:t>
      </w:r>
      <w:r w:rsidR="0056132D">
        <w:rPr>
          <w:b/>
          <w:bCs/>
        </w:rPr>
        <w:t xml:space="preserve"> </w:t>
      </w:r>
      <w:r w:rsidR="0056132D">
        <w:t xml:space="preserve">Gregers Bisgaard, Gert Mortensen, Søren Jensen, </w:t>
      </w:r>
      <w:r w:rsidR="00924408">
        <w:t>Kirsten Lauritzen</w:t>
      </w:r>
      <w:r w:rsidR="00924408">
        <w:t xml:space="preserve">, </w:t>
      </w:r>
      <w:r w:rsidR="0056132D">
        <w:t>Mogens Daniel Bruun, Annette Ohm (referent)</w:t>
      </w:r>
    </w:p>
    <w:p w14:paraId="3E4E5364" w14:textId="5549643B" w:rsidR="00AD5F5D" w:rsidRDefault="00337575">
      <w:r w:rsidRPr="008C497F">
        <w:rPr>
          <w:b/>
          <w:bCs/>
        </w:rPr>
        <w:t>Evaluering af sommerkur</w:t>
      </w:r>
    </w:p>
    <w:p w14:paraId="327366B9" w14:textId="10119D02" w:rsidR="00337575" w:rsidRDefault="00337575" w:rsidP="00337575">
      <w:pPr>
        <w:pStyle w:val="ListParagraph"/>
        <w:numPr>
          <w:ilvl w:val="0"/>
          <w:numId w:val="1"/>
        </w:numPr>
      </w:pPr>
      <w:r>
        <w:t xml:space="preserve">Lille tilslutning, men generelt nogenlunde succesfuldt program om ikke andet for </w:t>
      </w:r>
      <w:proofErr w:type="spellStart"/>
      <w:r>
        <w:t>FIRs</w:t>
      </w:r>
      <w:proofErr w:type="spellEnd"/>
      <w:r>
        <w:t xml:space="preserve"> synlighed. </w:t>
      </w:r>
    </w:p>
    <w:p w14:paraId="3FEB6311" w14:textId="7D325EDC" w:rsidR="00337575" w:rsidRDefault="00337575" w:rsidP="00337575">
      <w:pPr>
        <w:pStyle w:val="ListParagraph"/>
        <w:numPr>
          <w:ilvl w:val="0"/>
          <w:numId w:val="1"/>
        </w:numPr>
      </w:pPr>
      <w:r>
        <w:t>Første i en arrangement-række: Vi skal overveje hvor ofte vi skal have møderne</w:t>
      </w:r>
    </w:p>
    <w:p w14:paraId="4D84BCB7" w14:textId="724D9A8B" w:rsidR="00337575" w:rsidRPr="008C497F" w:rsidRDefault="008C497F" w:rsidP="00337575">
      <w:pPr>
        <w:rPr>
          <w:b/>
          <w:bCs/>
        </w:rPr>
      </w:pPr>
      <w:r>
        <w:rPr>
          <w:b/>
          <w:bCs/>
        </w:rPr>
        <w:t>Kommunens b</w:t>
      </w:r>
      <w:r w:rsidR="00135107" w:rsidRPr="008C497F">
        <w:rPr>
          <w:b/>
          <w:bCs/>
        </w:rPr>
        <w:t>udget 2023</w:t>
      </w:r>
    </w:p>
    <w:p w14:paraId="6CA03901" w14:textId="555CC2AF" w:rsidR="00337575" w:rsidRDefault="00337575" w:rsidP="00337575">
      <w:pPr>
        <w:pStyle w:val="ListParagraph"/>
        <w:numPr>
          <w:ilvl w:val="0"/>
          <w:numId w:val="1"/>
        </w:numPr>
      </w:pPr>
      <w:r>
        <w:t>Vi skal kommunikere tydeligere, at vi har kontakt til det politiske niveau</w:t>
      </w:r>
    </w:p>
    <w:p w14:paraId="62A598BA" w14:textId="255FD73E" w:rsidR="00337575" w:rsidRDefault="00337575" w:rsidP="00337575">
      <w:pPr>
        <w:pStyle w:val="ListParagraph"/>
        <w:numPr>
          <w:ilvl w:val="0"/>
          <w:numId w:val="1"/>
        </w:numPr>
      </w:pPr>
      <w:r>
        <w:t>Vi skal have samlet et fælles høringssvar for dem, der bliver hårdest ramt</w:t>
      </w:r>
    </w:p>
    <w:p w14:paraId="778D2491" w14:textId="52DBC0C7" w:rsidR="00030DB9" w:rsidRDefault="00135107" w:rsidP="00030DB9">
      <w:pPr>
        <w:pStyle w:val="ListParagraph"/>
        <w:numPr>
          <w:ilvl w:val="0"/>
          <w:numId w:val="1"/>
        </w:numPr>
      </w:pPr>
      <w:r>
        <w:t>Det politiske arbejde vil fortsætte langt ud over tidsrammen for at indsende høringssvar og har været i gang længe inden</w:t>
      </w:r>
    </w:p>
    <w:p w14:paraId="537F72A6" w14:textId="0EC102B0" w:rsidR="00030DB9" w:rsidRDefault="00030DB9" w:rsidP="00030DB9">
      <w:pPr>
        <w:pStyle w:val="ListParagraph"/>
        <w:numPr>
          <w:ilvl w:val="0"/>
          <w:numId w:val="1"/>
        </w:numPr>
      </w:pPr>
      <w:r>
        <w:t xml:space="preserve">FIR ønsker, at indsende eget høringssvar og samtidig give opbakning til høringsvarerne fra de foreningsgrupper, der rammes hårdest </w:t>
      </w:r>
    </w:p>
    <w:p w14:paraId="1D90CCD1" w14:textId="0BEA57F0" w:rsidR="00030DB9" w:rsidRPr="008C497F" w:rsidRDefault="00A66504" w:rsidP="00030DB9">
      <w:pPr>
        <w:rPr>
          <w:b/>
          <w:bCs/>
        </w:rPr>
      </w:pPr>
      <w:r w:rsidRPr="008C497F">
        <w:rPr>
          <w:b/>
          <w:bCs/>
        </w:rPr>
        <w:t>Nytårskur</w:t>
      </w:r>
    </w:p>
    <w:p w14:paraId="35971F01" w14:textId="1EA51640" w:rsidR="00A66504" w:rsidRDefault="00A66504" w:rsidP="00A66504">
      <w:pPr>
        <w:pStyle w:val="ListParagraph"/>
        <w:numPr>
          <w:ilvl w:val="0"/>
          <w:numId w:val="1"/>
        </w:numPr>
      </w:pPr>
      <w:r>
        <w:t>(Annette), Mogens, Gregers arbejder henimod nytårskur</w:t>
      </w:r>
    </w:p>
    <w:p w14:paraId="757F9A5F" w14:textId="69064A58" w:rsidR="00A66504" w:rsidRPr="008C497F" w:rsidRDefault="00A66504" w:rsidP="00A66504">
      <w:pPr>
        <w:rPr>
          <w:b/>
          <w:bCs/>
        </w:rPr>
      </w:pPr>
      <w:r w:rsidRPr="008C497F">
        <w:rPr>
          <w:b/>
          <w:bCs/>
        </w:rPr>
        <w:t>Diverse</w:t>
      </w:r>
    </w:p>
    <w:p w14:paraId="3E8C45E2" w14:textId="5351D7D9" w:rsidR="001A78EB" w:rsidRDefault="00A66504" w:rsidP="001A78EB">
      <w:pPr>
        <w:pStyle w:val="ListParagraph"/>
        <w:numPr>
          <w:ilvl w:val="0"/>
          <w:numId w:val="1"/>
        </w:numPr>
      </w:pPr>
      <w:r>
        <w:t xml:space="preserve">Gitte trækker sig fra </w:t>
      </w:r>
      <w:proofErr w:type="spellStart"/>
      <w:r>
        <w:t>FIRs</w:t>
      </w:r>
      <w:proofErr w:type="spellEnd"/>
      <w:r>
        <w:t xml:space="preserve"> bestyrelse, da </w:t>
      </w:r>
      <w:r w:rsidR="001A78EB">
        <w:t>hun har for travlt andre steder</w:t>
      </w:r>
    </w:p>
    <w:p w14:paraId="05D29446" w14:textId="3F57F7B5" w:rsidR="001A78EB" w:rsidRDefault="001A78EB" w:rsidP="001A78EB">
      <w:pPr>
        <w:pStyle w:val="ListParagraph"/>
        <w:numPr>
          <w:ilvl w:val="0"/>
          <w:numId w:val="1"/>
        </w:numPr>
      </w:pPr>
      <w:r>
        <w:t>Bestyrelsen vil forsøge at supplere sig selv og vil gerne finde repræsentanter fra nogle af de områder vi ikke pt har repræsenteret samt specialområdet</w:t>
      </w:r>
    </w:p>
    <w:p w14:paraId="2CC6BABD" w14:textId="1B80F1E4" w:rsidR="001A78EB" w:rsidRPr="008C497F" w:rsidRDefault="001A78EB" w:rsidP="001A78EB">
      <w:pPr>
        <w:rPr>
          <w:b/>
          <w:bCs/>
        </w:rPr>
      </w:pPr>
      <w:r w:rsidRPr="008C497F">
        <w:rPr>
          <w:b/>
          <w:bCs/>
        </w:rPr>
        <w:t xml:space="preserve">Kommende </w:t>
      </w:r>
      <w:r w:rsidR="00244E58" w:rsidRPr="008C497F">
        <w:rPr>
          <w:b/>
          <w:bCs/>
        </w:rPr>
        <w:t>bestyrelses</w:t>
      </w:r>
      <w:r w:rsidRPr="008C497F">
        <w:rPr>
          <w:b/>
          <w:bCs/>
        </w:rPr>
        <w:t>møder</w:t>
      </w:r>
    </w:p>
    <w:p w14:paraId="4A86315A" w14:textId="43520ACF" w:rsidR="001A78EB" w:rsidRDefault="001A78EB" w:rsidP="001A78EB">
      <w:pPr>
        <w:pStyle w:val="ListParagraph"/>
        <w:numPr>
          <w:ilvl w:val="0"/>
          <w:numId w:val="1"/>
        </w:numPr>
      </w:pPr>
      <w:r>
        <w:t xml:space="preserve">5. oktober </w:t>
      </w:r>
    </w:p>
    <w:p w14:paraId="17F3F6A9" w14:textId="41E73CAA" w:rsidR="00135107" w:rsidRDefault="001A78EB" w:rsidP="00135107">
      <w:pPr>
        <w:pStyle w:val="ListParagraph"/>
        <w:numPr>
          <w:ilvl w:val="0"/>
          <w:numId w:val="1"/>
        </w:numPr>
      </w:pPr>
      <w:r>
        <w:t>1. december</w:t>
      </w:r>
    </w:p>
    <w:sectPr w:rsidR="001351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99B"/>
    <w:multiLevelType w:val="hybridMultilevel"/>
    <w:tmpl w:val="DC125744"/>
    <w:lvl w:ilvl="0" w:tplc="15468A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69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75"/>
    <w:rsid w:val="00030DB9"/>
    <w:rsid w:val="000D2349"/>
    <w:rsid w:val="00135107"/>
    <w:rsid w:val="001A78EB"/>
    <w:rsid w:val="001F7BF4"/>
    <w:rsid w:val="00244E58"/>
    <w:rsid w:val="00337575"/>
    <w:rsid w:val="003763D9"/>
    <w:rsid w:val="003B2294"/>
    <w:rsid w:val="0056132D"/>
    <w:rsid w:val="008C497F"/>
    <w:rsid w:val="00924408"/>
    <w:rsid w:val="00A66504"/>
    <w:rsid w:val="00AD5F5D"/>
    <w:rsid w:val="00B0535E"/>
    <w:rsid w:val="00B37910"/>
    <w:rsid w:val="00C62CD0"/>
    <w:rsid w:val="00C77377"/>
    <w:rsid w:val="00E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46DA72"/>
  <w15:chartTrackingRefBased/>
  <w15:docId w15:val="{A559956D-6093-414E-A278-48A19691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4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9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49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winkel</dc:creator>
  <cp:keywords/>
  <dc:description/>
  <cp:lastModifiedBy>Annette Ohm</cp:lastModifiedBy>
  <cp:revision>6</cp:revision>
  <dcterms:created xsi:type="dcterms:W3CDTF">2022-10-12T09:39:00Z</dcterms:created>
  <dcterms:modified xsi:type="dcterms:W3CDTF">2022-12-05T15:40:00Z</dcterms:modified>
</cp:coreProperties>
</file>